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pPr w:leftFromText="141" w:rightFromText="141" w:vertAnchor="text" w:horzAnchor="page" w:tblpX="621" w:tblpY="486"/>
        <w:tblW w:w="87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44"/>
        <w:gridCol w:w="4215"/>
      </w:tblGrid>
      <w:tr w:rsidR="00A0649B" w:rsidTr="00A0649B">
        <w:trPr>
          <w:trHeight w:val="1205"/>
        </w:trPr>
        <w:tc>
          <w:tcPr>
            <w:tcW w:w="4544" w:type="dxa"/>
            <w:shd w:val="clear" w:color="auto" w:fill="auto"/>
          </w:tcPr>
          <w:sdt>
            <w:sdtPr>
              <w:rPr>
                <w:rFonts w:ascii="ALT Riviera Medium" w:hAnsi="ALT Riviera Medium"/>
                <w:sz w:val="16"/>
                <w:szCs w:val="16"/>
              </w:rPr>
              <w:id w:val="1140621359"/>
              <w:placeholder>
                <w:docPart w:val="1908E186D1DE4371B095F95CB632B8B9"/>
              </w:placeholder>
            </w:sdtPr>
            <w:sdtEndPr>
              <w:rPr>
                <w:b/>
                <w:bCs/>
              </w:rPr>
            </w:sdtEndPr>
            <w:sdtContent>
              <w:p w:rsidR="00A0649B" w:rsidRPr="00C327DF" w:rsidRDefault="002845B1" w:rsidP="002845B1">
                <w:pPr>
                  <w:spacing w:after="0" w:line="240" w:lineRule="auto"/>
                  <w:rPr>
                    <w:rFonts w:ascii="ALT Riviera Medium" w:hAnsi="ALT Riviera Medium"/>
                    <w:sz w:val="16"/>
                    <w:szCs w:val="16"/>
                  </w:rPr>
                </w:pPr>
                <w:r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  <w:t>Service RIMT</w:t>
                </w:r>
              </w:p>
            </w:sdtContent>
          </w:sdt>
          <w:p w:rsidR="00A0649B" w:rsidRPr="00A0649B" w:rsidRDefault="00A0649B" w:rsidP="00A0649B">
            <w:pPr>
              <w:spacing w:line="240" w:lineRule="auto"/>
              <w:rPr>
                <w:rFonts w:ascii="ALT Riviera Medium" w:hAnsi="ALT Riviera Medium"/>
                <w:sz w:val="16"/>
                <w:szCs w:val="16"/>
              </w:rPr>
            </w:pPr>
          </w:p>
        </w:tc>
        <w:tc>
          <w:tcPr>
            <w:tcW w:w="4215" w:type="dxa"/>
            <w:shd w:val="clear" w:color="auto" w:fill="auto"/>
          </w:tcPr>
          <w:tbl>
            <w:tblPr>
              <w:tblStyle w:val="Grilledutableau"/>
              <w:tblpPr w:leftFromText="141" w:rightFromText="141" w:vertAnchor="text" w:horzAnchor="page" w:tblpX="2301" w:tblpY="-449"/>
              <w:tblOverlap w:val="never"/>
              <w:tblW w:w="0" w:type="auto"/>
              <w:tblBorders>
                <w:top w:val="none" w:sz="0" w:space="0" w:color="auto"/>
                <w:bottom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907"/>
            </w:tblGrid>
            <w:tr w:rsidR="00A0649B" w:rsidTr="00A0649B">
              <w:trPr>
                <w:trHeight w:val="912"/>
              </w:trPr>
              <w:tc>
                <w:tcPr>
                  <w:tcW w:w="2907" w:type="dxa"/>
                  <w:shd w:val="clear" w:color="auto" w:fill="auto"/>
                </w:tcPr>
                <w:p w:rsidR="00A0649B" w:rsidRPr="00C153BB" w:rsidRDefault="00B75116" w:rsidP="00A0649B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ATTESTATION DE VISITE</w:t>
                  </w:r>
                </w:p>
              </w:tc>
            </w:tr>
          </w:tbl>
          <w:p w:rsidR="00A0649B" w:rsidRDefault="00A0649B" w:rsidP="00A0649B">
            <w:pPr>
              <w:spacing w:line="240" w:lineRule="auto"/>
              <w:rPr>
                <w:rFonts w:ascii="ALT Riviera Medium" w:hAnsi="ALT Riviera Medium"/>
              </w:rPr>
            </w:pPr>
          </w:p>
        </w:tc>
      </w:tr>
    </w:tbl>
    <w:p w:rsidR="006A6289" w:rsidRDefault="00A0649B" w:rsidP="006A6289">
      <w:r>
        <w:rPr>
          <w:noProof/>
          <w:lang w:eastAsia="fr-FR"/>
        </w:rPr>
        <w:t xml:space="preserve"> </w:t>
      </w:r>
      <w:r w:rsidR="006A6289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1" locked="1" layoutInCell="0" allowOverlap="0" wp14:anchorId="1990BEC8" wp14:editId="60F3AB3D">
                <wp:simplePos x="0" y="0"/>
                <wp:positionH relativeFrom="page">
                  <wp:posOffset>469900</wp:posOffset>
                </wp:positionH>
                <wp:positionV relativeFrom="page">
                  <wp:posOffset>3784600</wp:posOffset>
                </wp:positionV>
                <wp:extent cx="1778000" cy="1981200"/>
                <wp:effectExtent l="0" t="0" r="0" b="0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8000" cy="1981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845B1" w:rsidRDefault="006A6289" w:rsidP="006A6289">
                            <w:pPr>
                              <w:spacing w:after="0" w:line="180" w:lineRule="exact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C153BB"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DATE : </w:t>
                            </w:r>
                          </w:p>
                          <w:p w:rsidR="006A6289" w:rsidRPr="002845B1" w:rsidRDefault="002845B1" w:rsidP="006A6289">
                            <w:pPr>
                              <w:spacing w:after="0" w:line="180" w:lineRule="exact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  <w:t>N</w:t>
                            </w:r>
                          </w:p>
                          <w:p w:rsidR="006A6289" w:rsidRPr="00C153BB" w:rsidRDefault="006A6289" w:rsidP="006A6289">
                            <w:pPr>
                              <w:spacing w:after="0" w:line="180" w:lineRule="exact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C153BB"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V/RÉF : </w:t>
                            </w:r>
                          </w:p>
                          <w:p w:rsidR="006A6289" w:rsidRPr="00C153BB" w:rsidRDefault="006A6289" w:rsidP="006A6289">
                            <w:pPr>
                              <w:spacing w:after="0" w:line="180" w:lineRule="exact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:rsidR="00A0649B" w:rsidRPr="00C153BB" w:rsidRDefault="006A6289" w:rsidP="006A6289">
                            <w:pPr>
                              <w:spacing w:after="0" w:line="180" w:lineRule="exact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C153BB"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  <w:t>V</w:t>
                            </w:r>
                            <w:r w:rsidR="001C630A"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  <w:t>otre interlocuteur</w:t>
                            </w:r>
                            <w:r w:rsidRPr="00C153BB"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 : </w:t>
                            </w:r>
                          </w:p>
                          <w:p w:rsidR="006A6289" w:rsidRPr="00C327DF" w:rsidRDefault="00CA33FC" w:rsidP="006A6289">
                            <w:pPr>
                              <w:spacing w:after="0" w:line="180" w:lineRule="exact"/>
                              <w:contextualSpacing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Antoine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Blanchard-Royer</w:t>
                            </w:r>
                            <w:proofErr w:type="spellEnd"/>
                          </w:p>
                          <w:p w:rsidR="006A6289" w:rsidRPr="00C327DF" w:rsidRDefault="006A6289" w:rsidP="006A6289">
                            <w:pPr>
                              <w:spacing w:after="0" w:line="180" w:lineRule="exact"/>
                              <w:contextualSpacing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C327DF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</w:t>
                            </w:r>
                            <w:r w:rsidR="001C630A" w:rsidRPr="00C327DF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.</w:t>
                            </w:r>
                            <w:r w:rsidRPr="00C327DF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C327DF" w:rsidRPr="00C327DF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+33 (</w:t>
                            </w:r>
                            <w:r w:rsidRPr="00C327DF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0</w:t>
                            </w:r>
                            <w:r w:rsidR="00C327DF" w:rsidRPr="00C327DF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)</w:t>
                            </w:r>
                            <w:r w:rsidR="00CA33F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4 76 69 83 25</w:t>
                            </w:r>
                          </w:p>
                          <w:p w:rsidR="006A6289" w:rsidRPr="00C327DF" w:rsidRDefault="00CA33FC" w:rsidP="006A6289">
                            <w:pPr>
                              <w:spacing w:after="0" w:line="180" w:lineRule="exact"/>
                              <w:contextualSpacing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Antoine.blanchard</w:t>
                            </w:r>
                            <w:r w:rsidR="006A6289" w:rsidRPr="00C327DF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@</w:t>
                            </w:r>
                            <w:r w:rsidR="001C630A" w:rsidRPr="00C327DF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grenoble.archi.fr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90BEC8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37pt;margin-top:298pt;width:140pt;height:156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" o:allowincell="f" o:allowoverlap="f" filled="f" stroked="f">
                <v:textbox inset="0,0,0,0">
                  <w:txbxContent>
                    <w:p w:rsidR="002845B1" w:rsidRDefault="006A6289" w:rsidP="006A6289">
                      <w:pPr>
                        <w:spacing w:after="0" w:line="180" w:lineRule="exact"/>
                        <w:contextualSpacing/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</w:pPr>
                      <w:r w:rsidRPr="00C153BB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  <w:t xml:space="preserve">DATE : </w:t>
                      </w:r>
                    </w:p>
                    <w:p w:rsidR="006A6289" w:rsidRPr="002845B1" w:rsidRDefault="002845B1" w:rsidP="006A6289">
                      <w:pPr>
                        <w:spacing w:after="0" w:line="180" w:lineRule="exact"/>
                        <w:contextualSpacing/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  <w:t>N</w:t>
                      </w:r>
                    </w:p>
                    <w:p w:rsidR="006A6289" w:rsidRPr="00C153BB" w:rsidRDefault="006A6289" w:rsidP="006A6289">
                      <w:pPr>
                        <w:spacing w:after="0" w:line="180" w:lineRule="exact"/>
                        <w:contextualSpacing/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</w:pPr>
                      <w:r w:rsidRPr="00C153BB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  <w:t xml:space="preserve">V/RÉF : </w:t>
                      </w:r>
                    </w:p>
                    <w:p w:rsidR="006A6289" w:rsidRPr="00C153BB" w:rsidRDefault="006A6289" w:rsidP="006A6289">
                      <w:pPr>
                        <w:spacing w:after="0" w:line="180" w:lineRule="exact"/>
                        <w:contextualSpacing/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</w:pPr>
                    </w:p>
                    <w:p w:rsidR="00A0649B" w:rsidRPr="00C153BB" w:rsidRDefault="006A6289" w:rsidP="006A6289">
                      <w:pPr>
                        <w:spacing w:after="0" w:line="180" w:lineRule="exact"/>
                        <w:contextualSpacing/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</w:pPr>
                      <w:r w:rsidRPr="00C153BB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  <w:t>V</w:t>
                      </w:r>
                      <w:r w:rsidR="001C630A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  <w:t>otre interlocuteur</w:t>
                      </w:r>
                      <w:r w:rsidRPr="00C153BB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  <w:t xml:space="preserve"> : </w:t>
                      </w:r>
                    </w:p>
                    <w:p w:rsidR="006A6289" w:rsidRPr="00C327DF" w:rsidRDefault="00CA33FC" w:rsidP="006A6289">
                      <w:pPr>
                        <w:spacing w:after="0" w:line="180" w:lineRule="exact"/>
                        <w:contextualSpacing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Antoine </w:t>
                      </w:r>
                      <w:proofErr w:type="spellStart"/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Blanchard-Royer</w:t>
                      </w:r>
                      <w:proofErr w:type="spellEnd"/>
                    </w:p>
                    <w:p w:rsidR="006A6289" w:rsidRPr="00C327DF" w:rsidRDefault="006A6289" w:rsidP="006A6289">
                      <w:pPr>
                        <w:spacing w:after="0" w:line="180" w:lineRule="exact"/>
                        <w:contextualSpacing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C327DF">
                        <w:rPr>
                          <w:rFonts w:ascii="Arial" w:hAnsi="Arial" w:cs="Arial"/>
                          <w:sz w:val="16"/>
                          <w:szCs w:val="16"/>
                        </w:rPr>
                        <w:t>T</w:t>
                      </w:r>
                      <w:r w:rsidR="001C630A" w:rsidRPr="00C327DF">
                        <w:rPr>
                          <w:rFonts w:ascii="Arial" w:hAnsi="Arial" w:cs="Arial"/>
                          <w:sz w:val="16"/>
                          <w:szCs w:val="16"/>
                        </w:rPr>
                        <w:t>.</w:t>
                      </w:r>
                      <w:r w:rsidRPr="00C327DF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r w:rsidR="00C327DF" w:rsidRPr="00C327DF">
                        <w:rPr>
                          <w:rFonts w:ascii="Arial" w:hAnsi="Arial" w:cs="Arial"/>
                          <w:sz w:val="16"/>
                          <w:szCs w:val="16"/>
                        </w:rPr>
                        <w:t>+33 (</w:t>
                      </w:r>
                      <w:r w:rsidRPr="00C327DF">
                        <w:rPr>
                          <w:rFonts w:ascii="Arial" w:hAnsi="Arial" w:cs="Arial"/>
                          <w:sz w:val="16"/>
                          <w:szCs w:val="16"/>
                        </w:rPr>
                        <w:t>0</w:t>
                      </w:r>
                      <w:r w:rsidR="00C327DF" w:rsidRPr="00C327DF">
                        <w:rPr>
                          <w:rFonts w:ascii="Arial" w:hAnsi="Arial" w:cs="Arial"/>
                          <w:sz w:val="16"/>
                          <w:szCs w:val="16"/>
                        </w:rPr>
                        <w:t>)</w:t>
                      </w:r>
                      <w:r w:rsidR="00CA33FC">
                        <w:rPr>
                          <w:rFonts w:ascii="Arial" w:hAnsi="Arial" w:cs="Arial"/>
                          <w:sz w:val="16"/>
                          <w:szCs w:val="16"/>
                        </w:rPr>
                        <w:t>4 76 69 83 25</w:t>
                      </w:r>
                    </w:p>
                    <w:p w:rsidR="006A6289" w:rsidRPr="00C327DF" w:rsidRDefault="00CA33FC" w:rsidP="006A6289">
                      <w:pPr>
                        <w:spacing w:after="0" w:line="180" w:lineRule="exact"/>
                        <w:contextualSpacing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Antoine.blanchard</w:t>
                      </w:r>
                      <w:r w:rsidR="006A6289" w:rsidRPr="00C327DF">
                        <w:rPr>
                          <w:rFonts w:ascii="Arial" w:hAnsi="Arial" w:cs="Arial"/>
                          <w:sz w:val="16"/>
                          <w:szCs w:val="16"/>
                        </w:rPr>
                        <w:t>@</w:t>
                      </w:r>
                      <w:r w:rsidR="001C630A" w:rsidRPr="00C327DF">
                        <w:rPr>
                          <w:rFonts w:ascii="Arial" w:hAnsi="Arial" w:cs="Arial"/>
                          <w:sz w:val="16"/>
                          <w:szCs w:val="16"/>
                        </w:rPr>
                        <w:t>grenoble.archi.fr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:rsidR="006A6289" w:rsidRDefault="006A6289" w:rsidP="006A6289"/>
    <w:p w:rsidR="006A6289" w:rsidRDefault="006A6289" w:rsidP="006A6289"/>
    <w:p w:rsidR="006A6289" w:rsidRDefault="006A6289" w:rsidP="006A6289"/>
    <w:p w:rsidR="002845B1" w:rsidRPr="00F82130" w:rsidRDefault="002845B1" w:rsidP="002845B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F82130">
        <w:rPr>
          <w:rFonts w:ascii="Arial" w:hAnsi="Arial" w:cs="Arial"/>
          <w:sz w:val="24"/>
          <w:szCs w:val="24"/>
        </w:rPr>
        <w:t>Je soussigné, Antoine Blanchard Royer responsable du Service RIMT</w:t>
      </w:r>
      <w:r>
        <w:rPr>
          <w:rFonts w:ascii="Arial" w:hAnsi="Arial" w:cs="Arial"/>
          <w:sz w:val="24"/>
          <w:szCs w:val="24"/>
        </w:rPr>
        <w:t xml:space="preserve"> de l’ENSAG </w:t>
      </w:r>
      <w:r w:rsidR="00CA33FC">
        <w:rPr>
          <w:rFonts w:ascii="Arial" w:hAnsi="Arial" w:cs="Arial"/>
          <w:bCs/>
          <w:sz w:val="24"/>
          <w:szCs w:val="24"/>
        </w:rPr>
        <w:t>atteste que la s</w:t>
      </w:r>
      <w:r w:rsidRPr="00F82130">
        <w:rPr>
          <w:rFonts w:ascii="Arial" w:hAnsi="Arial" w:cs="Arial"/>
          <w:bCs/>
          <w:sz w:val="24"/>
          <w:szCs w:val="24"/>
        </w:rPr>
        <w:t>ociété</w:t>
      </w:r>
      <w:r>
        <w:rPr>
          <w:rFonts w:ascii="Arial" w:hAnsi="Arial" w:cs="Arial"/>
          <w:bCs/>
          <w:sz w:val="24"/>
          <w:szCs w:val="24"/>
        </w:rPr>
        <w:t xml:space="preserve"> </w:t>
      </w:r>
    </w:p>
    <w:p w:rsidR="002845B1" w:rsidRPr="00F82130" w:rsidRDefault="002845B1" w:rsidP="002845B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2845B1" w:rsidRPr="00F82130" w:rsidRDefault="002845B1" w:rsidP="002845B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proofErr w:type="gramStart"/>
      <w:r w:rsidRPr="00F82130">
        <w:rPr>
          <w:rFonts w:ascii="Arial" w:hAnsi="Arial" w:cs="Arial"/>
          <w:bCs/>
          <w:sz w:val="24"/>
          <w:szCs w:val="24"/>
        </w:rPr>
        <w:t>a</w:t>
      </w:r>
      <w:proofErr w:type="gramEnd"/>
      <w:r w:rsidRPr="00F82130">
        <w:rPr>
          <w:rFonts w:ascii="Arial" w:hAnsi="Arial" w:cs="Arial"/>
          <w:bCs/>
          <w:sz w:val="24"/>
          <w:szCs w:val="24"/>
        </w:rPr>
        <w:t xml:space="preserve"> effectué une visite des locaux de l’école nationale supérieure d’architecture de Grenoble dans le cadre de l’appel d’offre relatif </w:t>
      </w:r>
      <w:r w:rsidR="00CA33FC">
        <w:rPr>
          <w:rFonts w:ascii="Arial" w:hAnsi="Arial" w:cs="Arial"/>
          <w:bCs/>
          <w:sz w:val="24"/>
          <w:szCs w:val="24"/>
        </w:rPr>
        <w:t xml:space="preserve">à la gestion de sa </w:t>
      </w:r>
      <w:proofErr w:type="spellStart"/>
      <w:r w:rsidR="00CA33FC">
        <w:rPr>
          <w:rFonts w:ascii="Arial" w:hAnsi="Arial" w:cs="Arial"/>
          <w:bCs/>
          <w:sz w:val="24"/>
          <w:szCs w:val="24"/>
        </w:rPr>
        <w:t>caféteria</w:t>
      </w:r>
      <w:proofErr w:type="spellEnd"/>
      <w:r w:rsidR="00CA33FC">
        <w:rPr>
          <w:rFonts w:ascii="Arial" w:hAnsi="Arial" w:cs="Arial"/>
          <w:bCs/>
          <w:sz w:val="24"/>
          <w:szCs w:val="24"/>
        </w:rPr>
        <w:t xml:space="preserve"> (marché ENSAG/2025/02</w:t>
      </w:r>
      <w:r w:rsidRPr="00F82130">
        <w:rPr>
          <w:rFonts w:ascii="Arial" w:hAnsi="Arial" w:cs="Arial"/>
          <w:bCs/>
          <w:sz w:val="24"/>
          <w:szCs w:val="24"/>
        </w:rPr>
        <w:t>)</w:t>
      </w:r>
    </w:p>
    <w:p w:rsidR="002845B1" w:rsidRPr="00F82130" w:rsidRDefault="002845B1" w:rsidP="002845B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2845B1" w:rsidRPr="00F82130" w:rsidRDefault="002845B1" w:rsidP="002845B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2845B1" w:rsidRPr="00F82130" w:rsidRDefault="002845B1" w:rsidP="002845B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2845B1" w:rsidRPr="00F82130" w:rsidRDefault="002845B1" w:rsidP="002845B1">
      <w:pPr>
        <w:pStyle w:val="Corpsdetexte"/>
        <w:spacing w:line="360" w:lineRule="auto"/>
        <w:rPr>
          <w:rFonts w:ascii="Frutiger 45 Light" w:hAnsi="Frutiger 45 Light"/>
          <w:sz w:val="24"/>
          <w:szCs w:val="24"/>
        </w:rPr>
      </w:pPr>
      <w:r w:rsidRPr="00F82130">
        <w:rPr>
          <w:rFonts w:ascii="Arial" w:hAnsi="Arial" w:cs="Arial"/>
          <w:bCs/>
          <w:sz w:val="24"/>
          <w:szCs w:val="24"/>
        </w:rPr>
        <w:t>A Grenoble, le</w:t>
      </w:r>
      <w:r>
        <w:rPr>
          <w:rFonts w:ascii="Arial" w:hAnsi="Arial" w:cs="Arial"/>
          <w:bCs/>
          <w:sz w:val="24"/>
          <w:szCs w:val="24"/>
        </w:rPr>
        <w:t xml:space="preserve"> </w:t>
      </w:r>
      <w:bookmarkStart w:id="0" w:name="_GoBack"/>
      <w:bookmarkEnd w:id="0"/>
    </w:p>
    <w:p w:rsidR="00F36D03" w:rsidRPr="00A0649B" w:rsidRDefault="00F36D03" w:rsidP="00A0649B">
      <w:pPr>
        <w:rPr>
          <w:lang w:val="fr-BE"/>
        </w:rPr>
      </w:pPr>
    </w:p>
    <w:sectPr w:rsidR="00F36D03" w:rsidRPr="00A0649B" w:rsidSect="00D75A94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2835" w:right="1418" w:bottom="1418" w:left="396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45B1" w:rsidRDefault="002845B1" w:rsidP="006A6289">
      <w:pPr>
        <w:spacing w:after="0" w:line="240" w:lineRule="auto"/>
      </w:pPr>
      <w:r>
        <w:separator/>
      </w:r>
    </w:p>
  </w:endnote>
  <w:endnote w:type="continuationSeparator" w:id="0">
    <w:p w:rsidR="002845B1" w:rsidRDefault="002845B1" w:rsidP="006A62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LT Riviera">
    <w:altName w:val="Cambria"/>
    <w:panose1 w:val="00000000000000000000"/>
    <w:charset w:val="4D"/>
    <w:family w:val="auto"/>
    <w:notTrueType/>
    <w:pitch w:val="variable"/>
    <w:sig w:usb0="A00000FF" w:usb1="4000647B" w:usb2="00000000" w:usb3="00000000" w:csb0="00000093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LT Riviera Medium">
    <w:altName w:val="Arial"/>
    <w:panose1 w:val="00000000000000000000"/>
    <w:charset w:val="00"/>
    <w:family w:val="modern"/>
    <w:notTrueType/>
    <w:pitch w:val="variable"/>
    <w:sig w:usb0="00000001" w:usb1="4000647B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utiger 45 Light">
    <w:altName w:val="Segoe UI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30D1" w:rsidRPr="002930D1" w:rsidRDefault="002930D1" w:rsidP="002930D1">
    <w:pPr>
      <w:pStyle w:val="Pieddepage"/>
      <w:jc w:val="right"/>
      <w:rPr>
        <w:rFonts w:ascii="Arial" w:hAnsi="Arial" w:cs="Arial"/>
        <w:sz w:val="20"/>
        <w:szCs w:val="20"/>
      </w:rPr>
    </w:pPr>
    <w:r w:rsidRPr="002930D1">
      <w:rPr>
        <w:rFonts w:ascii="Arial" w:hAnsi="Arial" w:cs="Arial"/>
        <w:sz w:val="20"/>
        <w:szCs w:val="20"/>
      </w:rPr>
      <w:fldChar w:fldCharType="begin"/>
    </w:r>
    <w:r w:rsidRPr="002930D1">
      <w:rPr>
        <w:rFonts w:ascii="Arial" w:hAnsi="Arial" w:cs="Arial"/>
        <w:sz w:val="20"/>
        <w:szCs w:val="20"/>
      </w:rPr>
      <w:instrText xml:space="preserve"> PAGE  \* MERGEFORMAT </w:instrText>
    </w:r>
    <w:r w:rsidRPr="002930D1">
      <w:rPr>
        <w:rFonts w:ascii="Arial" w:hAnsi="Arial" w:cs="Arial"/>
        <w:sz w:val="20"/>
        <w:szCs w:val="20"/>
      </w:rPr>
      <w:fldChar w:fldCharType="separate"/>
    </w:r>
    <w:r w:rsidR="002845B1">
      <w:rPr>
        <w:rFonts w:ascii="Arial" w:hAnsi="Arial" w:cs="Arial"/>
        <w:noProof/>
        <w:sz w:val="20"/>
        <w:szCs w:val="20"/>
      </w:rPr>
      <w:t>4</w:t>
    </w:r>
    <w:r w:rsidRPr="002930D1">
      <w:rPr>
        <w:rFonts w:ascii="Arial" w:hAnsi="Arial" w:cs="Arial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30D1" w:rsidRDefault="002930D1" w:rsidP="002930D1">
    <w:pPr>
      <w:pStyle w:val="Pieddepage"/>
      <w:jc w:val="right"/>
    </w:pPr>
    <w:r>
      <w:fldChar w:fldCharType="begin"/>
    </w:r>
    <w:r>
      <w:instrText xml:space="preserve"> PAGE  \* MERGEFORMAT </w:instrText>
    </w:r>
    <w:r>
      <w:fldChar w:fldCharType="separate"/>
    </w:r>
    <w:r w:rsidR="00B75116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45B1" w:rsidRDefault="002845B1" w:rsidP="006A6289">
      <w:pPr>
        <w:spacing w:after="0" w:line="240" w:lineRule="auto"/>
      </w:pPr>
    </w:p>
  </w:footnote>
  <w:footnote w:type="continuationSeparator" w:id="0">
    <w:p w:rsidR="002845B1" w:rsidRDefault="002845B1" w:rsidP="006A62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6CDE" w:rsidRDefault="00D26CDE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8240" behindDoc="1" locked="0" layoutInCell="1" allowOverlap="1" wp14:anchorId="074F06AE" wp14:editId="7DBFEB18">
          <wp:simplePos x="0" y="0"/>
          <wp:positionH relativeFrom="page">
            <wp:posOffset>0</wp:posOffset>
          </wp:positionH>
          <wp:positionV relativeFrom="paragraph">
            <wp:posOffset>-450215</wp:posOffset>
          </wp:positionV>
          <wp:extent cx="7550830" cy="10680772"/>
          <wp:effectExtent l="0" t="0" r="0" b="6350"/>
          <wp:wrapNone/>
          <wp:docPr id="103763294" name="fond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763294" name="fond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0830" cy="1068077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5A94" w:rsidRDefault="00D75A94">
    <w:pPr>
      <w:pStyle w:val="En-tte"/>
    </w:pPr>
    <w:r>
      <w:rPr>
        <w:noProof/>
        <w:lang w:eastAsia="fr-FR"/>
      </w:rPr>
      <w:drawing>
        <wp:anchor distT="0" distB="0" distL="114300" distR="114300" simplePos="0" relativeHeight="251660288" behindDoc="1" locked="0" layoutInCell="1" allowOverlap="1" wp14:anchorId="46AAE62A" wp14:editId="254CA935">
          <wp:simplePos x="0" y="0"/>
          <wp:positionH relativeFrom="page">
            <wp:posOffset>2860</wp:posOffset>
          </wp:positionH>
          <wp:positionV relativeFrom="paragraph">
            <wp:posOffset>-450215</wp:posOffset>
          </wp:positionV>
          <wp:extent cx="7550829" cy="10680770"/>
          <wp:effectExtent l="0" t="0" r="0" b="6350"/>
          <wp:wrapNone/>
          <wp:docPr id="1599063020" name="fond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9063020" name="fond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0829" cy="106807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45B1"/>
    <w:rsid w:val="00082904"/>
    <w:rsid w:val="000A7711"/>
    <w:rsid w:val="00152708"/>
    <w:rsid w:val="001C630A"/>
    <w:rsid w:val="001E74DF"/>
    <w:rsid w:val="00202BAD"/>
    <w:rsid w:val="00234282"/>
    <w:rsid w:val="002845B1"/>
    <w:rsid w:val="002930D1"/>
    <w:rsid w:val="002A5B7C"/>
    <w:rsid w:val="002C39A8"/>
    <w:rsid w:val="002F093F"/>
    <w:rsid w:val="00371AC9"/>
    <w:rsid w:val="0041686A"/>
    <w:rsid w:val="0049073E"/>
    <w:rsid w:val="00540E81"/>
    <w:rsid w:val="00545C10"/>
    <w:rsid w:val="00561B7F"/>
    <w:rsid w:val="00586AEF"/>
    <w:rsid w:val="005A006C"/>
    <w:rsid w:val="005C33A5"/>
    <w:rsid w:val="005C7FA2"/>
    <w:rsid w:val="00653E16"/>
    <w:rsid w:val="00681ACA"/>
    <w:rsid w:val="006852F6"/>
    <w:rsid w:val="006A6289"/>
    <w:rsid w:val="0070057E"/>
    <w:rsid w:val="007406BE"/>
    <w:rsid w:val="007863F1"/>
    <w:rsid w:val="00797D78"/>
    <w:rsid w:val="008118AF"/>
    <w:rsid w:val="0086171E"/>
    <w:rsid w:val="00863523"/>
    <w:rsid w:val="00891AD4"/>
    <w:rsid w:val="00973A9A"/>
    <w:rsid w:val="009C586E"/>
    <w:rsid w:val="009C7A00"/>
    <w:rsid w:val="009D4072"/>
    <w:rsid w:val="009D4DE4"/>
    <w:rsid w:val="009F4CE3"/>
    <w:rsid w:val="00A0649B"/>
    <w:rsid w:val="00B33115"/>
    <w:rsid w:val="00B75116"/>
    <w:rsid w:val="00C069C5"/>
    <w:rsid w:val="00C153BB"/>
    <w:rsid w:val="00C327DF"/>
    <w:rsid w:val="00CA33FC"/>
    <w:rsid w:val="00CC22D6"/>
    <w:rsid w:val="00CE3148"/>
    <w:rsid w:val="00D0732A"/>
    <w:rsid w:val="00D26CDE"/>
    <w:rsid w:val="00D7258B"/>
    <w:rsid w:val="00D75A94"/>
    <w:rsid w:val="00E604AE"/>
    <w:rsid w:val="00F36D03"/>
    <w:rsid w:val="00F5032E"/>
    <w:rsid w:val="00F708E7"/>
    <w:rsid w:val="00F84ECA"/>
    <w:rsid w:val="00F90716"/>
    <w:rsid w:val="00FA0A8A"/>
    <w:rsid w:val="00FC2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2470A154-3C9A-486C-9270-1549E5393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6289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A62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A6289"/>
    <w:rPr>
      <w:rFonts w:ascii="Calibri" w:eastAsia="Times New Roman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6A62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A6289"/>
    <w:rPr>
      <w:rFonts w:ascii="Calibri" w:eastAsia="Times New Roman" w:hAnsi="Calibri" w:cs="Times New Roman"/>
    </w:rPr>
  </w:style>
  <w:style w:type="table" w:styleId="Grilledutableau">
    <w:name w:val="Table Grid"/>
    <w:basedOn w:val="TableauNormal"/>
    <w:uiPriority w:val="59"/>
    <w:rsid w:val="00A0649B"/>
    <w:pPr>
      <w:spacing w:after="0" w:line="240" w:lineRule="auto"/>
    </w:pPr>
    <w:rPr>
      <w:kern w:val="2"/>
      <w:lang w:val="fr-BE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Normal"/>
    <w:link w:val="Style1Car"/>
    <w:qFormat/>
    <w:rsid w:val="00A0649B"/>
    <w:rPr>
      <w:rFonts w:ascii="ALT Riviera" w:eastAsiaTheme="minorHAnsi" w:hAnsi="ALT Riviera" w:cstheme="minorBidi"/>
      <w:noProof/>
      <w:kern w:val="2"/>
      <w:lang w:val="fr-BE"/>
      <w14:ligatures w14:val="standardContextual"/>
    </w:rPr>
  </w:style>
  <w:style w:type="character" w:customStyle="1" w:styleId="Style1Car">
    <w:name w:val="Style1 Car"/>
    <w:basedOn w:val="Policepardfaut"/>
    <w:link w:val="Style1"/>
    <w:rsid w:val="00A0649B"/>
    <w:rPr>
      <w:rFonts w:ascii="ALT Riviera" w:hAnsi="ALT Riviera"/>
      <w:noProof/>
      <w:kern w:val="2"/>
      <w:lang w:val="fr-BE"/>
      <w14:ligatures w14:val="standardContextual"/>
    </w:rPr>
  </w:style>
  <w:style w:type="paragraph" w:styleId="Notedebasdepage">
    <w:name w:val="footnote text"/>
    <w:basedOn w:val="Normal"/>
    <w:link w:val="NotedebasdepageCar"/>
    <w:uiPriority w:val="99"/>
    <w:unhideWhenUsed/>
    <w:qFormat/>
    <w:rsid w:val="00F90716"/>
    <w:pPr>
      <w:spacing w:after="0" w:line="240" w:lineRule="auto"/>
    </w:pPr>
    <w:rPr>
      <w:rFonts w:ascii="Georgia" w:hAnsi="Georgia"/>
      <w:sz w:val="18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F90716"/>
    <w:rPr>
      <w:rFonts w:ascii="Georgia" w:eastAsia="Times New Roman" w:hAnsi="Georgia" w:cs="Times New Roman"/>
      <w:sz w:val="18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F90716"/>
    <w:rPr>
      <w:vertAlign w:val="superscript"/>
    </w:rPr>
  </w:style>
  <w:style w:type="paragraph" w:styleId="Corpsdetexte">
    <w:name w:val="Body Text"/>
    <w:basedOn w:val="Normal"/>
    <w:link w:val="CorpsdetexteCar"/>
    <w:semiHidden/>
    <w:unhideWhenUsed/>
    <w:rsid w:val="002845B1"/>
    <w:pPr>
      <w:spacing w:after="0" w:line="300" w:lineRule="exact"/>
      <w:jc w:val="both"/>
    </w:pPr>
    <w:rPr>
      <w:rFonts w:ascii="Times New Roman" w:eastAsia="Times" w:hAnsi="Times New Roman"/>
      <w:sz w:val="20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semiHidden/>
    <w:rsid w:val="002845B1"/>
    <w:rPr>
      <w:rFonts w:ascii="Times New Roman" w:eastAsia="Times" w:hAnsi="Times New Roman" w:cs="Times New Roman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ando\PC&amp;MAC\Charte%20graphique\4.%20Mod&#232;les%20WORD\COURRIER\GABARIT-Courrier_PlusieursPages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908E186D1DE4371B095F95CB632B8B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B31EF0F-A7BD-45AF-ADCD-29081997BB2E}"/>
      </w:docPartPr>
      <w:docPartBody>
        <w:p w:rsidR="0079540C" w:rsidRDefault="0079540C">
          <w:pPr>
            <w:pStyle w:val="1908E186D1DE4371B095F95CB632B8B9"/>
          </w:pPr>
          <w:r w:rsidRPr="00E70419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LT Riviera">
    <w:altName w:val="Cambria"/>
    <w:panose1 w:val="00000000000000000000"/>
    <w:charset w:val="4D"/>
    <w:family w:val="auto"/>
    <w:notTrueType/>
    <w:pitch w:val="variable"/>
    <w:sig w:usb0="A00000FF" w:usb1="4000647B" w:usb2="00000000" w:usb3="00000000" w:csb0="00000093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LT Riviera Medium">
    <w:altName w:val="Arial"/>
    <w:panose1 w:val="00000000000000000000"/>
    <w:charset w:val="00"/>
    <w:family w:val="modern"/>
    <w:notTrueType/>
    <w:pitch w:val="variable"/>
    <w:sig w:usb0="00000001" w:usb1="4000647B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utiger 45 Light">
    <w:altName w:val="Segoe UI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40C"/>
    <w:rsid w:val="00795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Pr>
      <w:color w:val="666666"/>
    </w:rPr>
  </w:style>
  <w:style w:type="paragraph" w:customStyle="1" w:styleId="1908E186D1DE4371B095F95CB632B8B9">
    <w:name w:val="1908E186D1DE4371B095F95CB632B8B9"/>
  </w:style>
  <w:style w:type="paragraph" w:customStyle="1" w:styleId="15412785DD5746789D2388524448B095">
    <w:name w:val="15412785DD5746789D2388524448B095"/>
  </w:style>
  <w:style w:type="paragraph" w:customStyle="1" w:styleId="9B6EA24C720E4E28A7026D5878FE5733">
    <w:name w:val="9B6EA24C720E4E28A7026D5878FE5733"/>
  </w:style>
  <w:style w:type="paragraph" w:customStyle="1" w:styleId="BE8B0C0CA72F4E919AEAA8FEE0D1E3E2">
    <w:name w:val="BE8B0C0CA72F4E919AEAA8FEE0D1E3E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3D8C2BA-619B-4479-936F-F70B64C3A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GABARIT-Courrier_PlusieursPages</Template>
  <TotalTime>4</TotalTime>
  <Pages>1</Pages>
  <Words>54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Antoine BLANCHARD-ROYER</dc:creator>
  <cp:keywords/>
  <dc:description/>
  <cp:lastModifiedBy>Antoine BLANCHARD-ROYER</cp:lastModifiedBy>
  <cp:revision>3</cp:revision>
  <cp:lastPrinted>2025-02-07T14:30:00Z</cp:lastPrinted>
  <dcterms:created xsi:type="dcterms:W3CDTF">2025-07-17T14:43:00Z</dcterms:created>
  <dcterms:modified xsi:type="dcterms:W3CDTF">2025-07-17T14:47:00Z</dcterms:modified>
</cp:coreProperties>
</file>